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0pt;margin-top:907pt;margin-left:84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题型突破(五)　</w:t>
      </w:r>
      <w:r>
        <w:rPr>
          <w:b/>
        </w:rPr>
        <w:t>气体的制取与净化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27445" cy="56515"/>
            <wp:effectExtent l="19050" t="0" r="1350" b="0"/>
            <wp:docPr id="1367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926950" name="线.EPS" descr="id:21474902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类型一　基础型</w:t>
      </w:r>
    </w:p>
    <w:p>
      <w:pPr>
        <w:pStyle w:val="Subtitle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[2018·淮安]</w:t>
      </w:r>
      <w:r>
        <w:rPr>
          <w:rFonts w:ascii="Times New Roman" w:hAnsi="Times New Roman"/>
          <w:szCs w:val="21"/>
        </w:rPr>
        <w:t>根据图T5-6回答下列问题。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907665" cy="922655"/>
            <wp:effectExtent l="19050" t="0" r="6760" b="0"/>
            <wp:docPr id="988" name="19HX24.EPS" descr="id:2147508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617188" name="19HX24.EPS" descr="id:21475086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1629" cy="9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(1)图中标有序号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的仪器名称是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(2)实验室用高锰酸钾制取氧气,反应的化学方程式是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        </w:t>
      </w:r>
      <w:r>
        <w:rPr>
          <w:rFonts w:ascii="Times New Roman" w:hAnsi="Times New Roman"/>
          <w:szCs w:val="21"/>
        </w:rPr>
        <w:t>,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应选择的发生装置是</w:t>
      </w:r>
      <w:r>
        <w:rPr>
          <w:rFonts w:ascii="Times New Roman" w:hAnsi="Times New Roman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(3)若用D装置收集氢气,则气体应从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(填“a”或“b”)端进入。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[2019·徐州]</w:t>
      </w:r>
      <w:r>
        <w:rPr>
          <w:rFonts w:ascii="Times New Roman" w:hAnsi="Times New Roman"/>
          <w:szCs w:val="21"/>
        </w:rPr>
        <w:t xml:space="preserve"> 请根据下列实验装置图回答有关问题。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74670" cy="1086485"/>
            <wp:effectExtent l="19050" t="0" r="0" b="0"/>
            <wp:docPr id="989" name="20HX172.EPS" descr="id:2147508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034273" name="20HX172.EPS" descr="id:21475086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7622" cy="109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(1)写出标号仪器名称: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(2)实验室收集少量氢气时,可选用的装置是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(填序号)。实验室制取少量二氧化碳时,若用装置C收集二氧化碳,则检验其是否收集满的方法是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                     </w:t>
      </w:r>
      <w:r>
        <w:rPr>
          <w:rFonts w:ascii="Times New Roman" w:hAnsi="Times New Roman"/>
          <w:szCs w:val="21"/>
          <w:u w:val="single" w:color="000000"/>
        </w:rPr>
        <w:t> </w:t>
      </w:r>
    </w:p>
    <w:p>
      <w:pPr>
        <w:snapToGrid w:val="0"/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(3)若实验室采取加热KClO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与MnO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的混合物制少量O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,则可选用的发生装置是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(填序号),二氧化锰固体的颜色是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,反应的化学方程式为</w:t>
      </w:r>
      <w:r>
        <w:rPr>
          <w:rFonts w:ascii="Times New Roman" w:hAnsi="Times New Roman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(4)已知:一氧化氮(NO)是生命体系信息分子之一,在常温下,它是难溶于水且不与水反应、易与O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反应生成二氧化氮(NO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)的气体。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NO与O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反应生成NO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实验室收集少量NO的装置可用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[2018·镇江]</w:t>
      </w:r>
      <w:r>
        <w:rPr>
          <w:rFonts w:ascii="Times New Roman" w:hAnsi="Times New Roman"/>
          <w:szCs w:val="21"/>
        </w:rPr>
        <w:t>请结合图T5-8回答问题。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40940" cy="1818005"/>
            <wp:effectExtent l="19050" t="0" r="0" b="0"/>
            <wp:docPr id="990" name="20L249.EPS" descr="id:2147508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474698" name="20L249.EPS" descr="id:21475086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7966" cy="182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(1)仪器名称: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(2)用高锰酸钾制取氧气,可选用的发生装置是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(填序号),该反应的化学方程式为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。用E装置收集氧气完毕后,应先</w:t>
      </w:r>
      <w:r>
        <w:rPr>
          <w:rFonts w:ascii="Times New Roman" w:hAnsi="Times New Roman"/>
          <w:szCs w:val="21"/>
          <w:u w:val="single" w:color="000000"/>
        </w:rPr>
        <w:t>　　　　　　　　　</w:t>
      </w:r>
      <w:r>
        <w:rPr>
          <w:rFonts w:ascii="Times New Roman" w:hAnsi="Times New Roman"/>
          <w:szCs w:val="21"/>
        </w:rPr>
        <w:t>(填 “从水中取出导气管”或“熄灭酒精灯”)。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(3)实验室制取CO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,为方便控制反应的发生和停止,应选择的发生装置是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(填序号),可用D装置收集CO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的理由是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Cl溶液与NaNO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溶液混合共热可制取氮气,氮气和氢气在一定条件下可生成氨气。图T5-9是实验室制氮气并模拟合成氨的装置。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32405" cy="1303655"/>
            <wp:effectExtent l="19050" t="0" r="0" b="0"/>
            <wp:docPr id="991" name="20L250.EPS" descr="id:2147508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784314" name="20L250.EPS" descr="id:21475086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6362" cy="1305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图T5-9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合成氨时参加反应的氮气和氢气的质量比为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实验中烧杯内导管口有气泡,还可观察到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的现象。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[2017·常州]</w:t>
      </w:r>
      <w:r>
        <w:rPr>
          <w:rFonts w:ascii="Times New Roman" w:hAnsi="Times New Roman"/>
          <w:szCs w:val="21"/>
        </w:rPr>
        <w:t>如图T5-10所示装置可用于实验室制取常见的气体。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35050" cy="821690"/>
            <wp:effectExtent l="19050" t="0" r="0" b="0"/>
            <wp:docPr id="992" name="20L251.EPS" descr="id:2147508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324365" name="20L251.EPS" descr="id:21475086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7881" cy="82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(1)仪器A的名称是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;气球的作用是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(2)制取O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。Y是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;实验时,气球先变大,后变小。先变大的原因有: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反应生成了气体,气体进入气球;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(3)制取CO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。写出有关反应的化学方程式: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(4)制取H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。现取足量的粗锌加入到25 g稀硫酸中,充分反应后,产生0.1 g氢气,则所用稀硫酸中溶质的质量分数为多少?(写出计算过程)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Subtitle"/>
      </w:pPr>
      <w:r>
        <w:t>类型二　综合型</w:t>
      </w:r>
    </w:p>
    <w:p>
      <w:pPr>
        <w:pStyle w:val="Subtitle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[2019·包头]</w:t>
      </w:r>
      <w:r>
        <w:rPr>
          <w:rFonts w:ascii="Times New Roman" w:hAnsi="Times New Roman"/>
          <w:szCs w:val="21"/>
        </w:rPr>
        <w:t>根据图T5-14、图T5-15回答问题。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386330" cy="974725"/>
            <wp:effectExtent l="0" t="0" r="0" b="0"/>
            <wp:docPr id="1007" name="20CZH60.EPS" descr="id:2147508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989155" name="20CZH60.EPS" descr="id:21475087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6440" cy="97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(1)实验室用氯酸钾和二氧化锰制取氧气,应选择的发生装置是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(填序号)。若用C装置收集氧气时,带火星的木条放在瓶口始终没有复燃,其原因可能是</w:t>
      </w:r>
      <w:r>
        <w:rPr>
          <w:rFonts w:ascii="Times New Roman" w:hAnsi="Times New Roman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(写出一种即可)。实验完毕后,若要从剩余固体中回收二氧化锰,需用的玻璃仪器有烧杯和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(2)已知由一氧化碳发生装置制得的气体中,混有二氧化碳和水蒸气,现用图T5-15中的装置净化该气体,并用净化后的一氧化碳还原氧化铁,再检验气体产物。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992755" cy="1194435"/>
            <wp:effectExtent l="0" t="0" r="0" b="0"/>
            <wp:docPr id="1008" name="20CZH61.EPS" descr="id:2147508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91649" name="20CZH61.EPS" descr="id:214750873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304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B装置中应盛放的试剂是</w:t>
      </w:r>
      <w:r>
        <w:rPr>
          <w:rFonts w:ascii="Times New Roman" w:hAnsi="Times New Roman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如果D、E装置顺序对调,将会导致</w:t>
      </w:r>
      <w:r>
        <w:rPr>
          <w:rFonts w:ascii="Times New Roman" w:hAnsi="Times New Roman"/>
          <w:szCs w:val="21"/>
          <w:u w:val="single" w:color="000000"/>
        </w:rPr>
        <w:t>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[2019·达州]</w:t>
      </w:r>
      <w:r>
        <w:rPr>
          <w:rFonts w:ascii="Times New Roman" w:hAnsi="Times New Roman"/>
          <w:szCs w:val="21"/>
        </w:rPr>
        <w:t>实验室常用下列装置制取气体,请你根据所学知识回答下列问题。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78100" cy="1499235"/>
            <wp:effectExtent l="0" t="0" r="0" b="0"/>
            <wp:docPr id="1009" name="20L253.EPS" descr="id:2147508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749794" name="20L253.EPS" descr="id:21475087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8680" cy="14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(1)仪器a的名称是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(2)实验室用氯酸钾制取氧气时,选用的发生装置是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(填序号)。若改用图T5-17装置收集氧气,则气体应从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(填“a”或“b”)端进。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33730" cy="667385"/>
            <wp:effectExtent l="0" t="0" r="0" b="0"/>
            <wp:docPr id="1381" name="20L254.EPS" descr="id:2147508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332683" name="20L254.EPS" descr="id:21475087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3960" cy="66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(3)实验小组同学取一定浓度的盐酸和石灰石反应制取气体,反应的化学方程式为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　</w:t>
      </w:r>
      <w:r>
        <w:rPr>
          <w:rFonts w:ascii="Times New Roman" w:hAnsi="Times New Roman"/>
          <w:szCs w:val="21"/>
        </w:rPr>
        <w:t>;将生成的气体通入澄清石灰水中,未见变浑浊。为探究其原因,小组同学讨论后作出如下猜想: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[作出猜想]A.石灰水已经完全变质;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B.气体中有挥发出来的HCl气体。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[实验探究]小组同学设计了如下实验来验证。请你帮助完成实验,填写以下表格:</w:t>
      </w:r>
    </w:p>
    <w:tbl>
      <w:tblPr>
        <w:tblStyle w:val="TableNormal"/>
        <w:tblW w:w="10075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5"/>
        <w:gridCol w:w="2692"/>
        <w:gridCol w:w="2628"/>
      </w:tblGrid>
      <w:tr>
        <w:tblPrEx>
          <w:tblW w:w="10075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5" w:type="dxa"/>
            <w:tcMar>
              <w:left w:w="48" w:type="dxa"/>
              <w:right w:w="4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实验步骤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2628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实验结论</w:t>
            </w:r>
          </w:p>
        </w:tc>
      </w:tr>
      <w:tr>
        <w:tblPrEx>
          <w:tblW w:w="100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5" w:type="dxa"/>
            <w:tcMar>
              <w:left w:w="48" w:type="dxa"/>
              <w:right w:w="4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t>取少量石灰水于试管中,并向试管中滴加几滴无色酚酞试液,振荡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  <w:u w:val="single" w:color="000000"/>
              </w:rPr>
              <w:t>　　　 </w:t>
            </w:r>
            <w:r>
              <w:rPr>
                <w:rFonts w:ascii="Times New Roman" w:hAnsi="Times New Roman" w:hint="eastAsia"/>
                <w:szCs w:val="21"/>
                <w:u w:val="single" w:color="000000"/>
              </w:rPr>
              <w:t xml:space="preserve">         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　　　 </w:t>
            </w:r>
          </w:p>
        </w:tc>
        <w:tc>
          <w:tcPr>
            <w:tcW w:w="2628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猜想A不成立</w:t>
            </w:r>
          </w:p>
        </w:tc>
      </w:tr>
      <w:tr>
        <w:tblPrEx>
          <w:tblW w:w="100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5" w:type="dxa"/>
            <w:tcMar>
              <w:left w:w="48" w:type="dxa"/>
              <w:right w:w="4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t>将生成的气体通入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/>
                <w:szCs w:val="21"/>
              </w:rPr>
              <w:t>溶液中 </w:t>
            </w:r>
          </w:p>
        </w:tc>
        <w:tc>
          <w:tcPr>
            <w:tcW w:w="2692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产生白色沉淀</w:t>
            </w:r>
          </w:p>
        </w:tc>
        <w:tc>
          <w:tcPr>
            <w:tcW w:w="2628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气体中有HCl,猜想B成立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[查阅资料]碳酸钠溶液中通入二氧化碳发生反应:Na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011" name="图片 1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277089" name="图片 1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[拓展延伸]如果用上述原料制取一瓶干燥纯净二氧化碳气体,所选仪器的连接顺序为B→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→C。(填序号)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[2019·凉山]</w:t>
      </w:r>
      <w:r>
        <w:rPr>
          <w:rFonts w:ascii="Times New Roman" w:hAnsi="Times New Roman"/>
          <w:szCs w:val="21"/>
        </w:rPr>
        <w:t>实验室现有高锰酸钾、盐酸、二氧化锰、氯酸钾、过氧化氢、硫酸、颗粒状的碳酸钙和图T5-18所示实验装置及仪器。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04770" cy="1713230"/>
            <wp:effectExtent l="19050" t="0" r="4672" b="0"/>
            <wp:docPr id="1012" name="20L255.EPS" descr="id:21475087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279494" name="20L255.EPS" descr="id:21475087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2551" cy="171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按所给药品、实验装置及仪器,完成下列各题。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(1)将A与D相连,写出制取一种气体的化学方程式: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(2)写出制取能造成温室效应的气体的化学方程式: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(3)若所制得的气体不纯,应将混合气体通过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(填字母)装置的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(填序号)端口除去杂质,并写出发生反应的化学方程式: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(4)写出检验(3)中所得气体的化学方程式: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(5)B虽然操作简便,但无法控制反应速率。请从图T5-19中选取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(填序号)取代B中的单孔塞,以达到控制反应速率的目的。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9200" cy="782955"/>
            <wp:effectExtent l="0" t="0" r="0" b="0"/>
            <wp:docPr id="1388" name="20L255-a.EPS" descr="id:21475087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65447" name="20L255-a.EPS" descr="id:21475087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320" cy="7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图T5-19</w:t>
      </w:r>
    </w:p>
    <w:p>
      <w:pPr>
        <w:pStyle w:val="Subtitle"/>
      </w:pPr>
      <w:r>
        <w:t>类型三　创新型</w:t>
      </w:r>
    </w:p>
    <w:p>
      <w:pPr>
        <w:pStyle w:val="Subtitle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[2019·潍坊]</w:t>
      </w:r>
      <w:r>
        <w:rPr>
          <w:rFonts w:ascii="Times New Roman" w:hAnsi="Times New Roman"/>
          <w:szCs w:val="21"/>
        </w:rPr>
        <w:t>化学是一门以实验为基础的科学。请根据下列实验装置完成有关问题。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35860" cy="2700020"/>
            <wp:effectExtent l="19050" t="0" r="2104" b="0"/>
            <wp:docPr id="1021" name="20HXZT256.EPS" descr="id:21475088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700688" name="20HXZT256.EPS" descr="id:21475088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806" cy="269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(1)写出B中标号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仪器的名称: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。实验室用加热高锰酸钾制取氧气,发生装置可选择</w:t>
      </w:r>
      <w:r>
        <w:rPr>
          <w:rFonts w:ascii="Times New Roman" w:hAnsi="Times New Roman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(填字母),该反应的化学方程式是</w:t>
      </w:r>
      <w:r>
        <w:rPr>
          <w:rFonts w:ascii="Times New Roman" w:hAnsi="Times New Roman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,该装置有一处不足之处是</w:t>
      </w:r>
      <w:r>
        <w:rPr>
          <w:rFonts w:ascii="Times New Roman" w:hAnsi="Times New Roman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(2)用装置F收集一瓶O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,验满时应将带火星的木条放在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(填“a”或“b”)处。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(3)将装置G倾斜使两种药品混合,即可制得气体。下列制取气体的方法可选用装置G的是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A.用锌和稀硫酸反应制取氢气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B.加热氯酸钾和二氧化锰的混合物制取氧气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C.用双氧水和二氧化锰反应制取氧气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D.加热无水醋酸钠和碱石灰的固体混合物制取甲烷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(4)实验室用加热氯化铵和氢氧化钙固体混合物的方法制取氨气(已知:氨气密度比空气小,极易溶于水),则实验室制取氨气可选用的实验装置组合为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A.A和D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B.A和E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C.B和E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D.A和F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(5)如图T5-23中H所示,由“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处的白磷不燃烧、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处的白磷燃烧”的现象,说明可燃物燃烧需满足的条件是</w:t>
      </w:r>
      <w:r>
        <w:rPr>
          <w:rFonts w:ascii="Times New Roman" w:hAnsi="Times New Roman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(6)图I是铁生锈条件的探究,一周后试管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、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中铁钉无明显变化,另一铁钉生锈,说明铁锈蚀的过程,实际上是铁与空气中的</w:t>
      </w:r>
      <w:r>
        <w:rPr>
          <w:rFonts w:ascii="Times New Roman" w:hAnsi="Times New Roman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发生化学反应的过程。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[2019·广西北部湾]</w:t>
      </w:r>
      <w:r>
        <w:rPr>
          <w:rFonts w:ascii="Times New Roman" w:hAnsi="Times New Roman"/>
          <w:szCs w:val="21"/>
        </w:rPr>
        <w:t>利用下列装置进行气体的制取与性质实验,请回答下列问题。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77770" cy="1072515"/>
            <wp:effectExtent l="0" t="0" r="0" b="0"/>
            <wp:docPr id="1022" name="20HX157.EPS" descr="id:21475088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528515" name="20HX157.EPS" descr="id:21475088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7788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(1)写出标号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仪器的名称: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(2)实验室用过氧化氢溶液制取氧气的化学方程式为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;用装置D集满氧气后,集气瓶应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(填“正立”或“倒立”)在桌面上。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(3)若实验室制取二氧化碳要控制反应速率,获得平稳气流,则发生装置应选择装置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(填序号)。小红同学利用装置E收集二氧化碳,气体应从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(填“a”或“b”)端通入。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(4)小伟同学利用混有少量CO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的CO气体还原Fe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,并验证反应后的气体产物。现有如图T5-25所示实验装置(可重复选用),选用装置乙的目的是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,按气体流向从左到右,装置的正确连接顺序是乙→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→丁。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57475" cy="969010"/>
            <wp:effectExtent l="0" t="0" r="0" b="0"/>
            <wp:docPr id="1023" name="20L258.EPS" descr="id:21475088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96042" name="20L258.EPS" descr="id:21475088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788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[2018·衡阳]</w:t>
      </w:r>
      <w:r>
        <w:rPr>
          <w:rFonts w:ascii="Times New Roman" w:hAnsi="Times New Roman"/>
          <w:szCs w:val="21"/>
        </w:rPr>
        <w:t>实验室利用如图T5-26所示装置进行相关实验,请回答问题。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64155" cy="877570"/>
            <wp:effectExtent l="0" t="0" r="0" b="0"/>
            <wp:docPr id="1024" name="19HXA39.eps" descr="id:21475088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838825" name="19HXA39.eps" descr="id:21475088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444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(1)写出标有序号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仪器的名称: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(2)实验室用高锰酸钾制取并收集氧气可选择的装置组合是</w:t>
      </w:r>
      <w:r>
        <w:rPr>
          <w:rFonts w:ascii="Times New Roman" w:hAnsi="Times New Roman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。写出该反应的化学方程式: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。用此方法制取氧气的实验步骤有: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在试管中加入药品并固定好装置;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把导管移出水面;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点燃酒精灯加热,当气泡连续均匀冒出时开始收集;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/>
          <w:szCs w:val="21"/>
        </w:rPr>
        <w:t>熄灭酒精灯;</w:t>
      </w:r>
      <w:r>
        <w:rPr>
          <w:rFonts w:ascii="宋体" w:hAnsi="宋体" w:cs="宋体" w:hint="eastAsia"/>
          <w:szCs w:val="21"/>
        </w:rPr>
        <w:t>⑤</w:t>
      </w:r>
      <w:r>
        <w:rPr>
          <w:rFonts w:ascii="Times New Roman" w:hAnsi="Times New Roman"/>
          <w:szCs w:val="21"/>
        </w:rPr>
        <w:t>检查装置的气密性。下列排序正确的是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宋体" w:hAnsi="宋体" w:cs="宋体" w:hint="eastAsia"/>
          <w:szCs w:val="21"/>
        </w:rPr>
        <w:t>①⑤③②④</w:t>
      </w:r>
      <w:r>
        <w:rPr>
          <w:rFonts w:ascii="Times New Roman" w:hAnsi="Times New Roman"/>
          <w:szCs w:val="21"/>
        </w:rPr>
        <w:t>　　　　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宋体" w:hAnsi="宋体" w:cs="宋体" w:hint="eastAsia"/>
          <w:szCs w:val="21"/>
        </w:rPr>
        <w:t>⑤①③②④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宋体" w:hAnsi="宋体" w:cs="宋体" w:hint="eastAsia"/>
          <w:szCs w:val="21"/>
        </w:rPr>
        <w:t>①⑤③④②</w:t>
      </w:r>
      <w:r>
        <w:rPr>
          <w:rFonts w:ascii="Times New Roman" w:hAnsi="Times New Roman"/>
          <w:szCs w:val="21"/>
        </w:rPr>
        <w:t>　　　　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宋体" w:hAnsi="宋体" w:cs="宋体" w:hint="eastAsia"/>
          <w:szCs w:val="21"/>
        </w:rPr>
        <w:t>⑤①③④②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(3)实验室制取二氧化碳的药品是</w:t>
      </w:r>
      <w:r>
        <w:rPr>
          <w:rFonts w:ascii="Times New Roman" w:hAnsi="Times New Roman"/>
          <w:szCs w:val="21"/>
          <w:u w:val="single" w:color="000000"/>
        </w:rPr>
        <w:t>　　　　　　　　　　　</w:t>
      </w:r>
      <w:r>
        <w:rPr>
          <w:rFonts w:ascii="Times New Roman" w:hAnsi="Times New Roman"/>
          <w:szCs w:val="21"/>
        </w:rPr>
        <w:t>。装置F是某同学利用塑料瓶和其他用品设计的制取二氧化碳的发生装置,该设计与B装置比较除了废物利用的优点外,请另写出一个优点: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[2018·广东]</w:t>
      </w:r>
      <w:r>
        <w:rPr>
          <w:rFonts w:ascii="Times New Roman" w:hAnsi="Times New Roman"/>
          <w:szCs w:val="21"/>
        </w:rPr>
        <w:t>根据图T5-27所示(省略夹持仪器),回答问题。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17395" cy="774065"/>
            <wp:effectExtent l="0" t="0" r="0" b="0"/>
            <wp:docPr id="1025" name="19HXA24a.EPS" descr="id:2147508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575174" name="19HXA24a.EPS" descr="id:21475088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1780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17065" cy="914400"/>
            <wp:effectExtent l="0" t="0" r="0" b="0"/>
            <wp:docPr id="1026" name="19HXA24b.eps" descr="id:21475088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78823" name="19HXA24b.eps" descr="id:21475088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173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(1)仪器e的名称是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(2)用高锰酸钾分解制取氧气的化学方程式为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</w:t>
      </w:r>
      <w:r>
        <w:rPr>
          <w:rFonts w:ascii="Times New Roman" w:hAnsi="Times New Roman"/>
          <w:szCs w:val="21"/>
        </w:rPr>
        <w:t>,制备并导出氧气的装置应选取的仪器是c、h、</w:t>
      </w:r>
      <w:r>
        <w:rPr>
          <w:rFonts w:ascii="Times New Roman" w:hAnsi="Times New Roman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(填序号),收集氧气(用于做铁丝燃烧实验)应选取的仪器是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(3)用锌粒和稀盐酸制备H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(可随时使反应发生或终止)应选取的仪器是</w:t>
      </w:r>
      <w:r>
        <w:rPr>
          <w:rFonts w:ascii="Times New Roman" w:hAnsi="Times New Roman"/>
          <w:szCs w:val="21"/>
          <w:u w:val="single" w:color="000000"/>
        </w:rPr>
        <w:t>　 　　　　</w:t>
      </w:r>
      <w:r>
        <w:rPr>
          <w:rFonts w:ascii="Times New Roman" w:hAnsi="Times New Roman"/>
          <w:szCs w:val="21"/>
        </w:rPr>
        <w:t>(填序号)。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(4)氢化钙(CaH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 常温下能与水反应生成H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,是野外工作人员便携燃料的来源。课外小组同学利用(3)中产生的H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与金属钙反应制取CaH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(如图T5-28)。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86915" cy="795020"/>
            <wp:effectExtent l="0" t="0" r="0" b="0"/>
            <wp:docPr id="1027" name="19HXA25.eps" descr="id:2147508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855572" name="19HXA25.eps" descr="id:21475088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7200" cy="7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请回答: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洗气瓶中m、n应选下列试剂中的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。(填序号)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Ⅰ.NaHCO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　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Ⅱ.NaOH溶液　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Ⅲ.浓硫酸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为防止钙被氧化,在加热钙之前必须进行的操作是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                  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与水反应的化学方程式为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;为防止空气中的O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、水蒸气与玻璃管中Ca或CaH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反应,必须在导管末端再连接的装置是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      </w:t>
      </w:r>
      <w:r>
        <w:rPr>
          <w:rFonts w:ascii="Times New Roman" w:hAnsi="Times New Roman"/>
          <w:szCs w:val="21"/>
          <w:u w:val="single" w:color="000000"/>
        </w:rPr>
        <w:t> </w:t>
      </w:r>
    </w:p>
    <w:p>
      <w:pPr>
        <w:snapToGrid w:val="0"/>
        <w:spacing w:line="360" w:lineRule="auto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u w:val="single" w:color="000000"/>
        </w:rPr>
        <w:t xml:space="preserve">                                                                   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(说出仪器名称及所装试剂)。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[2018·盐城]</w:t>
      </w:r>
      <w:r>
        <w:rPr>
          <w:rFonts w:ascii="Times New Roman" w:hAnsi="Times New Roman"/>
          <w:szCs w:val="21"/>
        </w:rPr>
        <w:t>请根据图T5-29所示实验装置图回答问题。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36520" cy="706755"/>
            <wp:effectExtent l="0" t="0" r="0" b="0"/>
            <wp:docPr id="1028" name="19SQ196.eps" descr="id:21475088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16740" name="19SQ196.eps" descr="id:21475088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3664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图T5-29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(1)仪器a的名称是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,仪器b的名称是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(2)实验室用过氧化氢溶液和二氧化锰制取氧气,发生反应的化学方程式为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,用装置C收集氧气,证明集满的方法是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(3)实验室制取CO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,发生反应的化学方程式为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,装置F是小亮制取CO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的气体发生装置,用它代替B装置的优点是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　</w:t>
      </w:r>
      <w:r>
        <w:rPr>
          <w:rFonts w:ascii="Times New Roman" w:hAnsi="Times New Roman"/>
          <w:szCs w:val="21"/>
        </w:rPr>
        <w:t>(答出一点即可)。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(4)加热氯化铵和熟石灰固体混合物制取NH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,可选用的发生装置是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(填序号)。已知NH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能使湿润的红色石蕊试纸变蓝。某同学用干燥的红色石蕊试纸检验反应生成的NH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,试纸变蓝,原因是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　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widowControl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1.(1)集气瓶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659" name="图片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172828" name="图片 6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A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[解析](1)图中标有序号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的仪器是集气瓶。(2)用高锰酸钾制取氧气时,高锰酸钾受热分解生成锰酸钾、二氧化锰和氧气;该反应是固体加热型反应,应选择的发生装置是A。(3)氢气的密度小于空气,故使用D装置收集氢气时,气体应该从短管b端进入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2.(1)铁架台　锥形瓶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(2)D(或E)　将燃着的木条放在集气瓶口,若木条熄灭,则已集满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(3)A　黑色(或灰黑色)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2KClO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92100"/>
            <wp:effectExtent l="0" t="0" r="0" b="0"/>
            <wp:docPr id="660" name="图片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218259" name="图片 6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2KCl+3O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2NO+O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1" name="图片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35549" name="图片 6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E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(2)氢气的密度比空气小,难溶于水,可以用向下排空气法或排水法收集。(3)用氯酸钾和二氧化锰制取氧气适用于固体加热型的发生装置。(4)NO能与空气中的氧气反应,不能用排空气法收集,又因为NO难溶于水,故可以用排水法收集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铁架台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分液漏斗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　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662" name="图片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31693" name="图片 6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从水中取出导气管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3" name="图片 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322984" name="图片 6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C　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密度比空气大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14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3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溶液变蓝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4.(1)锥形瓶　缓冲装置内的压强,防止橡皮塞被弹出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(2)过氧化氢溶液　反应过程中放热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4" name="图片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805459" name="图片 6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(4)解:设参加反应的硫酸的质量为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Zn+H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5" name="图片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018413" name="图片 6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ZnSO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0.1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=4.9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所用稀硫酸中溶质的质量分数为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×100%=19.6%。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答:所用稀硫酸中溶质的质量分数为19.6%。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[解析](1)仪器A的名称是锥形瓶;气球的作用是缓冲装置内的压强,防止橡皮塞被弹出。(2)制取O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。在常温下反应,应该用过氧化氢溶液在二氧化锰的催化作用下制取氧气,故Y是过氧化氢溶液;实验时,气球先变大,后变小,说明不仅生成了气体,该反应还放出热量,只有温度降低了,气球才会变小。(3)制取CO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。在常温下碳酸钙和稀盐酸反应生成氯化钙、水和二氧化碳,对应的化学方程式是 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6" name="图片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1940" name="图片 6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类型二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1.(1)A　装置的气密性不好(或药品量不足)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漏斗、玻璃棒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浓硫酸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无法检验气体产物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实验室用氯酸钾和二氧化锰制取氧气需要加热,需要固体加热型发生装置,故应选择的发生装置是A;用向上排空气法收集氧气时,带火星的木条放在瓶口始终没有复燃,原因可能是装置的气密性不好或药品量不足;实验完毕后,剩余固体中含有氯化钾和二氧化锰,其中氯化钾能溶于水,二氧化锰难溶于水,可加足量水溶解,过滤、洗涤、干燥回收二氧化锰,需要用到的玻璃仪器有玻璃棒、漏斗和烧杯。(2)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已知由一氧化碳发生装置制得的气体中,混有二氧化碳和水蒸气,若要净化一氧化碳,可用氢氧化钠溶液除去二氧化碳,用浓硫酸除去水蒸气,先净化后干燥,故B装置中应盛放的试剂是浓硫酸;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二氧化碳能使澄清石灰水变浑浊,二氧化碳与氢氧化钠溶液反应无明显现象,如果D、E装置顺序对调,将无法检验出一氧化碳还原氧化铁的产物中是否含有二氧化碳。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2.(1)酒精灯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　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8" name="图片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576979" name="图片 6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[实验探究]溶液变红　硝酸银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[拓展延伸]H　E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仪器a的名称是酒精灯。(2)实验室用氯酸钾制取氧气时,氯酸钾在二氧化锰催化作用下加热生成氯化钾和氧气,故选用的发生装置是A。若改用多功能瓶收集氧气,氧气密度比空气大,不易溶于水,用排水法收集气体时气体要短进长出,故气体应从b端通入。(3)实验小组同学取一定浓度的盐酸和石灰石反应制取气体,反应是盐酸和碳酸钙反应生成氯化钙、水和二氧化碳,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69" name="图片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014261" name="图片 6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↑。[实验探究]澄清石灰水显碱性,能使无色酚酞试液变红色,盐酸和硝酸银反应生成氯化银白色沉淀和水。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取少量石灰水于试管中,并向试管中滴加几滴无色酚酞试液,振荡,溶液变红,猜想A不成立;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将生成的气体通入硝酸银溶液中,产生白色沉淀,说明气体中有HCl,猜想B成立。[拓展延伸]如果用上述原料制取一瓶干燥纯净的二氧化碳气体,先用饱和碳酸氢钠溶液除去氯化氢气体,氯化氢和碳酸氢钠反应生成氯化钠、水和二氧化碳,然后用浓硫酸干燥,所选仪器的连接顺序为B→H→E→C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3.(1)2KClO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92100"/>
            <wp:effectExtent l="0" t="0" r="0" b="0"/>
            <wp:docPr id="670" name="图片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726595" name="图片 6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2KCl+3O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1" name="图片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015140" name="图片 6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(3)F　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　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2" name="图片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845715" name="图片 6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3" name="图片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46603" name="图片 6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[解析](1)装置A中有酒精灯,试管口没有棉花,适用于用氯酸钾制取氧气,化学方程式为2KClO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92100"/>
            <wp:effectExtent l="0" t="0" r="0" b="0"/>
            <wp:docPr id="674" name="图片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012844" name="图片 6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2KCl+3O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↑。(2)碳酸钙和稀盐酸反应生成氯化钙、水和二氧化碳,化学方程式为CaCO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5" name="图片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533815" name="图片 6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↑。(3)若二氧化碳中含有少量氯化氢气体,氯化氢可以与饱和碳酸氢钠溶液反应,二氧化碳与饱和碳酸氢钠溶液不反应,可以把混合气体通过F装置的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端口除去杂质,氯化氢气体和饱和碳酸氢钠溶液反应生成氯化钠、水和二氧化碳,化学方程式为NaHCO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6" name="图片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109143" name="图片 6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↑。(4)二氧化碳能和澄清石灰水反应生成碳酸钙沉淀和水,化学方程式为CO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677" name="图片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381258" name="图片 6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↓。(5)B虽然操作简便,但无法控制反应速率。选取装置Ⅲ取代B中的单孔塞,可以达到控制反应速率的目的。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1.(1)锥形瓶　A　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02" name="图片 1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559488" name="图片 14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试管内导管口处未放棉花团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(3)AC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(4)BD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(5)可燃物与空气(或氧气)接触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(6)氧气、水(或O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[解析](1)标号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仪器的名称是锥形瓶;发生装置的选择与反应物的状态和反应条件有关,加热高锰酸钾制取氧气需要酒精灯,所以发生装置选择A;反应物是高锰酸钾,生成物是锰酸钾、二氧化锰和氧气,所以化学方程式是2KMnO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22" name="图片 1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156413" name="图片 14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用高锰酸钾制取氧气时试管口要放棉花团。(2)氧气的密度比空气大,用向上排空气法收集,验满时将带火星的木条放在b管口,如果复燃,说明已经集满。(3)反应物必须是固体和液体,且不需要加热才能选用装置G制取,所以用锌和稀硫酸反应制取氢气可以用该装置,用双氧水和二氧化锰制取氧气也可以用该装置。(4)加热氯化铵和氢氧化钙固体混合物,需要用酒精灯,发生装置选择A;收集装置的选择与气体的密度和溶解性有关,氨气极易溶于水,不能用排水法收集,氨气密度比空气小,用向下排空气法收集,所以收集装置选择E或F。(5)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处白磷没有与氧气接触,白磷不燃烧;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处白磷与氧气接触,白磷燃烧,说明燃烧需要可燃物与氧气接触。(6)对比生锈铁钉,试管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中没有氧气,铁钉不生锈,说明生锈需要与氧气接触;试管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中没有水分,铁钉不生锈,说明生锈需要与水接触,所以铁锈蚀的过程是铁与氧气和水发生化学反应的过程。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2.(1)试管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19075"/>
            <wp:effectExtent l="0" t="0" r="0" b="0"/>
            <wp:docPr id="1424" name="图片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853487" name="图片 14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正立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　a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(4)吸收二氧化碳,防止对一氧化碳与氧化铁反应产物的检验造成干扰　甲→丙→甲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[解析](2)过氧化氢分解生成水和氧气,反应的化学方程式为2H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19075"/>
            <wp:effectExtent l="0" t="0" r="0" b="0"/>
            <wp:docPr id="1437" name="图片 1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171810" name="图片 14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氧气密度比空气大,集满氧气的集气瓶要正放在桌面上。(3)可以通过调节分液漏斗中的活塞来调节液体的流速,从而控制反应速率,所以发生装置选C。二氧化碳的密度比空气密度大,所以必须从a端进入,否则气体会从a端逸出,而收集不到二氧化碳。(4)氢氧化钠与二氧化碳反应生成碳酸钠和水,所以氢氧化钠溶液是为了吸收二氧化碳,防止对一氧化碳与氧化铁反应产物的检验造成干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3.(1)锥形瓶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(2)AC(或AE)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43" name="图片 1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89794" name="图片 14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(3)石灰石(或大理石)和稀盐酸　能控制反应的发生和停止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[解析](1)图中标有序号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的仪器名称是锥形瓶。(2)高锰酸钾是固体,反应时需要加热,发生装置应选择固体加热型,故发生装置为A,由于氧气的密度大于空气、不易溶于水,故可用C或E装置收集,所以装置组合是AC或AE;高锰酸钾在加热的条件下反应生成锰酸钾、二氧化锰和氧气,反应的化学方程式为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44" name="图片 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99830" name="图片 14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↑;用高锰酸钾制取氧气的实验步骤为</w:t>
      </w:r>
      <w:r>
        <w:rPr>
          <w:rFonts w:ascii="宋体" w:hAnsi="宋体" w:cs="宋体" w:hint="eastAsia"/>
          <w:szCs w:val="21"/>
        </w:rPr>
        <w:t>⑤</w:t>
      </w:r>
      <w:r>
        <w:rPr>
          <w:rFonts w:ascii="Times New Roman" w:hAnsi="Times New Roman"/>
          <w:szCs w:val="21"/>
        </w:rPr>
        <w:t>检查装置的气密性;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在试管中加入药品并固定好装置;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点燃酒精灯加热,当气泡连续均匀冒出时开始收集;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把导管移出水面;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/>
          <w:szCs w:val="21"/>
        </w:rPr>
        <w:t>熄灭酒精灯。排序正确的是B。(3)实验室制取二氧化碳的药品是石灰石(或大理石)和稀盐酸。装置F是设计的二氧化碳的发生装置,与B装置比较除了废物利用的优点外,另外的一个优点是能控制反应的发生和停止。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4.(1)量筒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60" name="图片 1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152487" name="图片 14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a、i　b、o、l、g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(3)c、f、j、n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Ⅱ　Ⅲ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先通一段时间H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,排净装置中的空气(或氧气)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61" name="图片 1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856282" name="图片 14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分别盛有碱石灰、铁粉的球形干燥管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[解析](1)由图知e为量筒。(2)高锰酸钾在加热条件下分解生成锰酸钾、二氧化锰和氧气,化学方程式为2KMnO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66" name="图片 1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359192" name="图片 14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↑;在制备O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过程中需加热,则需酒精灯,又因生成气体,需单孔塞,故填a、i ;收集氧气(用于做铁丝燃烧实验),即收集并验证氧气性质,在铁丝燃烧时集气瓶内需留少量水,则用排水法收集,需要的仪器为水槽、集气瓶、玻璃片、玻璃弯管,故填b、o、l、g。(3)用锌粒和稀盐酸制备H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(可随时使反应发生或终止),该反应不需要加热,则需c、f、j,要随时使反应发生或终止,则需要带止水夹的导管,故需要n。(4)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用锌粒和稀盐酸制备的H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中含水、氯化氢等杂质。氯化氢可用氢氧化钠将其除去,浓硫酸有吸水性,在除杂的顺序中干燥在最后一步。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与金属钙反应制取CaH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需加热,且装置中含有空气,由于空气中有氧气,会与钙反应,则反应前需先通一段时间H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,排净装置中的空气。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与水反应生成氢氧化钙和氢气,化学方程式为CaH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67" name="图片 1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278954" name="图片 14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↑;为防止空气中的O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、水蒸气进入玻璃管,则需在导管末端再连接装有碱石灰的干燥管,除掉二氧化碳和水,以及盛有铁粉的干燥管除去氧气,并进一步除去水。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5.(1)酒精灯　铁架台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19075"/>
            <wp:effectExtent l="0" t="0" r="0" b="0"/>
            <wp:docPr id="1468" name="图片 1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696210" name="图片 14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将带火星的木条置于集气瓶瓶口,若木条复燃,则已集满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69" name="图片 1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866483" name="图片 14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随开随用,随关随停(合理即可)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(4)A　氯化铵和氢氧化钙反应生成了NH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和水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[解析](1)仪器a的名称是酒精灯,仪器b的名称是铁架台。(2)过氧化氢在二氧化锰作催化剂的条件下反应生成氧气和水,化学方程式为2H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14020" cy="219075"/>
            <wp:effectExtent l="0" t="0" r="0" b="0"/>
            <wp:docPr id="694" name="图片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341281" name="图片 6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↑;用向上排空气法收集氧气,验满方法是将带火星的木条置于集气瓶瓶口,若木条复燃,则已集满。(3)实验室制取二氧化碳是用石灰石或大理石和稀盐酸反应,反应的化学方程式为CaCO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70" name="图片 1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840746" name="图片 14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↑;与B装置相比较,F装置的优点是随开随用,随关随停。(4)用氯化铵和熟石灰固体反应制取NH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,反应物的状态是固体,反应条件是加热,故选固固加热型装置A;干燥的红色石蕊试纸变蓝,原因是氯化铵和氢氧化钙反应生成了NH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和水。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</w:t>
      </w:r>
    </w:p>
    <w:sectPr>
      <w:headerReference w:type="even" r:id="rId32"/>
      <w:headerReference w:type="first" r:id="rId3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B44EC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2C78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36558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208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4DC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34655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3792D24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napToGrid w:val="0"/>
      <w:spacing w:line="276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31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7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10">
    <w:name w:val="脚注文本 Char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header" Target="header1.xml" /><Relationship Id="rId33" Type="http://schemas.openxmlformats.org/officeDocument/2006/relationships/header" Target="header2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6935</Words>
  <Characters>8257</Characters>
  <Application>Microsoft Office Word</Application>
  <DocSecurity>0</DocSecurity>
  <Lines>69</Lines>
  <Paragraphs>19</Paragraphs>
  <ScaleCrop>false</ScaleCrop>
  <Company/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8</cp:revision>
  <cp:lastPrinted>2016-09-05T09:15:00Z</cp:lastPrinted>
  <dcterms:created xsi:type="dcterms:W3CDTF">2019-11-20T06:28:00Z</dcterms:created>
  <dcterms:modified xsi:type="dcterms:W3CDTF">2020-02-11T00:31:54Z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